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AA13B" w14:textId="336DDADB" w:rsidR="00462298" w:rsidRPr="00BE483B" w:rsidRDefault="00462298" w:rsidP="00BE483B">
      <w:pPr>
        <w:pStyle w:val="Default"/>
        <w:numPr>
          <w:ilvl w:val="0"/>
          <w:numId w:val="1"/>
        </w:numPr>
        <w:spacing w:before="120" w:after="120" w:line="276" w:lineRule="auto"/>
        <w:ind w:left="284"/>
        <w:jc w:val="both"/>
        <w:rPr>
          <w:rFonts w:ascii="Helvetica" w:hAnsi="Helvetica"/>
          <w:color w:val="auto"/>
          <w:sz w:val="22"/>
          <w:szCs w:val="22"/>
        </w:rPr>
      </w:pPr>
      <w:r w:rsidRPr="00BE483B">
        <w:rPr>
          <w:rFonts w:ascii="Helvetica" w:hAnsi="Helvetica"/>
          <w:color w:val="auto"/>
          <w:sz w:val="22"/>
          <w:szCs w:val="22"/>
        </w:rPr>
        <w:t xml:space="preserve">Zgłoszenie pracy do konkursu jest związane z nieodpłatnym przeniesieniem autorskich praw majątkowych do </w:t>
      </w:r>
      <w:r w:rsidR="005C3BF3" w:rsidRPr="00BE483B">
        <w:rPr>
          <w:rFonts w:ascii="Helvetica" w:hAnsi="Helvetica"/>
          <w:color w:val="auto"/>
          <w:sz w:val="22"/>
          <w:szCs w:val="22"/>
        </w:rPr>
        <w:t>p</w:t>
      </w:r>
      <w:r w:rsidRPr="00BE483B">
        <w:rPr>
          <w:rFonts w:ascii="Helvetica" w:hAnsi="Helvetica"/>
          <w:color w:val="auto"/>
          <w:sz w:val="22"/>
          <w:szCs w:val="22"/>
        </w:rPr>
        <w:t xml:space="preserve">racy </w:t>
      </w:r>
      <w:r w:rsidR="005C3BF3" w:rsidRPr="00BE483B">
        <w:rPr>
          <w:rFonts w:ascii="Helvetica" w:hAnsi="Helvetica"/>
          <w:color w:val="auto"/>
          <w:sz w:val="22"/>
          <w:szCs w:val="22"/>
        </w:rPr>
        <w:t xml:space="preserve">konkursowej </w:t>
      </w:r>
      <w:r w:rsidRPr="00BE483B">
        <w:rPr>
          <w:rFonts w:ascii="Helvetica" w:hAnsi="Helvetica"/>
          <w:color w:val="auto"/>
          <w:sz w:val="22"/>
          <w:szCs w:val="22"/>
        </w:rPr>
        <w:t xml:space="preserve">na rzecz Organizatora, zgodnie z przepisami Ustawy z dnia 4 lutego 1994 r. o prawie autorskim i prawach pokrewnych oraz zgody na publikację pracy w publikacjach i materiałach wszelkiego typu, wydawanych przez Organizatora, oraz w Internecie. Warunkiem udziału w konkursie jest załączenie do przesłanej pracy zgłoszenia konkursowego obejmującego pisemne oświadczenie autora (uczestnika konkursu) </w:t>
      </w:r>
      <w:r w:rsidR="005C3BF3" w:rsidRPr="00BE483B">
        <w:rPr>
          <w:rFonts w:ascii="Helvetica" w:hAnsi="Helvetica"/>
          <w:color w:val="auto"/>
          <w:sz w:val="22"/>
          <w:szCs w:val="22"/>
        </w:rPr>
        <w:t xml:space="preserve">lub jego opiekuna prawnego </w:t>
      </w:r>
      <w:r w:rsidRPr="00BE483B">
        <w:rPr>
          <w:rFonts w:ascii="Helvetica" w:hAnsi="Helvetica"/>
          <w:color w:val="auto"/>
          <w:sz w:val="22"/>
          <w:szCs w:val="22"/>
        </w:rPr>
        <w:t xml:space="preserve">o przeniesieniu praw autorskich </w:t>
      </w:r>
      <w:r w:rsidR="005C3BF3" w:rsidRPr="00BE483B">
        <w:rPr>
          <w:rFonts w:ascii="Helvetica" w:hAnsi="Helvetica"/>
          <w:color w:val="auto"/>
          <w:sz w:val="22"/>
          <w:szCs w:val="22"/>
        </w:rPr>
        <w:t xml:space="preserve">do utworu stanowiącego pracę konkursową </w:t>
      </w:r>
      <w:r w:rsidRPr="00BE483B">
        <w:rPr>
          <w:rFonts w:ascii="Helvetica" w:hAnsi="Helvetica"/>
          <w:color w:val="auto"/>
          <w:sz w:val="22"/>
          <w:szCs w:val="22"/>
        </w:rPr>
        <w:t>na Organizatora konkursu, według wzoru stanowiącego Załącznik nr __ do niniejszego Regulaminu.</w:t>
      </w:r>
    </w:p>
    <w:p w14:paraId="56392819" w14:textId="3A1CDAB8" w:rsidR="00462298" w:rsidRPr="00BE483B" w:rsidRDefault="005C3BF3" w:rsidP="00BE483B">
      <w:pPr>
        <w:pStyle w:val="Default"/>
        <w:numPr>
          <w:ilvl w:val="0"/>
          <w:numId w:val="1"/>
        </w:numPr>
        <w:spacing w:before="120" w:after="120" w:line="276" w:lineRule="auto"/>
        <w:ind w:left="284"/>
        <w:jc w:val="both"/>
        <w:rPr>
          <w:rFonts w:ascii="Helvetica" w:hAnsi="Helvetica"/>
          <w:color w:val="auto"/>
          <w:sz w:val="22"/>
          <w:szCs w:val="22"/>
        </w:rPr>
      </w:pPr>
      <w:r w:rsidRPr="00BE483B">
        <w:rPr>
          <w:rFonts w:ascii="Helvetica" w:hAnsi="Helvetica"/>
          <w:color w:val="auto"/>
          <w:sz w:val="22"/>
          <w:szCs w:val="22"/>
        </w:rPr>
        <w:t>Z chwilą zapłaty przez Organizatora nagrody za pracę konkursową następuje nieodpłatne przeniesienie</w:t>
      </w:r>
      <w:r w:rsidR="00462298" w:rsidRPr="00BE483B">
        <w:rPr>
          <w:rFonts w:ascii="Helvetica" w:hAnsi="Helvetica"/>
          <w:color w:val="auto"/>
          <w:sz w:val="22"/>
          <w:szCs w:val="22"/>
        </w:rPr>
        <w:t xml:space="preserve"> na Organizatora konkursu – Deka-Trans Sp. z o. o. z siedzibą w Radonicach – autorski</w:t>
      </w:r>
      <w:r w:rsidRPr="00BE483B">
        <w:rPr>
          <w:rFonts w:ascii="Helvetica" w:hAnsi="Helvetica"/>
          <w:color w:val="auto"/>
          <w:sz w:val="22"/>
          <w:szCs w:val="22"/>
        </w:rPr>
        <w:t>ch</w:t>
      </w:r>
      <w:r w:rsidR="00462298" w:rsidRPr="00BE483B">
        <w:rPr>
          <w:rFonts w:ascii="Helvetica" w:hAnsi="Helvetica"/>
          <w:color w:val="auto"/>
          <w:sz w:val="22"/>
          <w:szCs w:val="22"/>
        </w:rPr>
        <w:t xml:space="preserve"> praw majątkow</w:t>
      </w:r>
      <w:r w:rsidRPr="00BE483B">
        <w:rPr>
          <w:rFonts w:ascii="Helvetica" w:hAnsi="Helvetica"/>
          <w:color w:val="auto"/>
          <w:sz w:val="22"/>
          <w:szCs w:val="22"/>
        </w:rPr>
        <w:t>ych</w:t>
      </w:r>
      <w:r w:rsidR="00462298" w:rsidRPr="00BE483B">
        <w:rPr>
          <w:rFonts w:ascii="Helvetica" w:hAnsi="Helvetica"/>
          <w:color w:val="auto"/>
          <w:sz w:val="22"/>
          <w:szCs w:val="22"/>
        </w:rPr>
        <w:t xml:space="preserve"> do </w:t>
      </w:r>
      <w:r w:rsidRPr="00BE483B">
        <w:rPr>
          <w:rFonts w:ascii="Helvetica" w:hAnsi="Helvetica"/>
          <w:color w:val="auto"/>
          <w:sz w:val="22"/>
          <w:szCs w:val="22"/>
        </w:rPr>
        <w:t>u</w:t>
      </w:r>
      <w:r w:rsidR="00462298" w:rsidRPr="00BE483B">
        <w:rPr>
          <w:rFonts w:ascii="Helvetica" w:hAnsi="Helvetica"/>
          <w:color w:val="auto"/>
          <w:sz w:val="22"/>
          <w:szCs w:val="22"/>
        </w:rPr>
        <w:t xml:space="preserve">tworu stanowiącego zgłoszoną </w:t>
      </w:r>
      <w:r w:rsidRPr="00BE483B">
        <w:rPr>
          <w:rFonts w:ascii="Helvetica" w:hAnsi="Helvetica"/>
          <w:color w:val="auto"/>
          <w:sz w:val="22"/>
          <w:szCs w:val="22"/>
        </w:rPr>
        <w:t>p</w:t>
      </w:r>
      <w:r w:rsidR="00462298" w:rsidRPr="00BE483B">
        <w:rPr>
          <w:rFonts w:ascii="Helvetica" w:hAnsi="Helvetica"/>
          <w:color w:val="auto"/>
          <w:sz w:val="22"/>
          <w:szCs w:val="22"/>
        </w:rPr>
        <w:t>rzez</w:t>
      </w:r>
      <w:r w:rsidRPr="00BE483B">
        <w:rPr>
          <w:rFonts w:ascii="Helvetica" w:hAnsi="Helvetica"/>
          <w:color w:val="auto"/>
          <w:sz w:val="22"/>
          <w:szCs w:val="22"/>
        </w:rPr>
        <w:t xml:space="preserve"> Uczestnika p</w:t>
      </w:r>
      <w:r w:rsidR="00462298" w:rsidRPr="00BE483B">
        <w:rPr>
          <w:rFonts w:ascii="Helvetica" w:hAnsi="Helvetica"/>
          <w:color w:val="auto"/>
          <w:sz w:val="22"/>
          <w:szCs w:val="22"/>
        </w:rPr>
        <w:t>racę konkursową, a także praw zależn</w:t>
      </w:r>
      <w:r w:rsidRPr="00BE483B">
        <w:rPr>
          <w:rFonts w:ascii="Helvetica" w:hAnsi="Helvetica"/>
          <w:color w:val="auto"/>
          <w:sz w:val="22"/>
          <w:szCs w:val="22"/>
        </w:rPr>
        <w:t>ych</w:t>
      </w:r>
      <w:r w:rsidR="00462298" w:rsidRPr="00BE483B">
        <w:rPr>
          <w:rFonts w:ascii="Helvetica" w:hAnsi="Helvetica"/>
          <w:color w:val="auto"/>
          <w:sz w:val="22"/>
          <w:szCs w:val="22"/>
        </w:rPr>
        <w:t>, w tym praw</w:t>
      </w:r>
      <w:r w:rsidRPr="00BE483B">
        <w:rPr>
          <w:rFonts w:ascii="Helvetica" w:hAnsi="Helvetica"/>
          <w:color w:val="auto"/>
          <w:sz w:val="22"/>
          <w:szCs w:val="22"/>
        </w:rPr>
        <w:t>a</w:t>
      </w:r>
      <w:r w:rsidR="00462298" w:rsidRPr="00BE483B">
        <w:rPr>
          <w:rFonts w:ascii="Helvetica" w:hAnsi="Helvetica"/>
          <w:color w:val="auto"/>
          <w:sz w:val="22"/>
          <w:szCs w:val="22"/>
        </w:rPr>
        <w:t xml:space="preserve"> do opracowania </w:t>
      </w:r>
      <w:r w:rsidRPr="00BE483B">
        <w:rPr>
          <w:rFonts w:ascii="Helvetica" w:hAnsi="Helvetica"/>
          <w:color w:val="auto"/>
          <w:sz w:val="22"/>
          <w:szCs w:val="22"/>
        </w:rPr>
        <w:t>u</w:t>
      </w:r>
      <w:r w:rsidR="00462298" w:rsidRPr="00BE483B">
        <w:rPr>
          <w:rFonts w:ascii="Helvetica" w:hAnsi="Helvetica"/>
          <w:color w:val="auto"/>
          <w:sz w:val="22"/>
          <w:szCs w:val="22"/>
        </w:rPr>
        <w:t xml:space="preserve">tworu poprzez jego adaptację lub przerobienie </w:t>
      </w:r>
      <w:r w:rsidRPr="00BE483B">
        <w:rPr>
          <w:rFonts w:ascii="Helvetica" w:hAnsi="Helvetica"/>
          <w:color w:val="auto"/>
          <w:sz w:val="22"/>
          <w:szCs w:val="22"/>
        </w:rPr>
        <w:t>u</w:t>
      </w:r>
      <w:r w:rsidR="00462298" w:rsidRPr="00BE483B">
        <w:rPr>
          <w:rFonts w:ascii="Helvetica" w:hAnsi="Helvetica"/>
          <w:color w:val="auto"/>
          <w:sz w:val="22"/>
          <w:szCs w:val="22"/>
        </w:rPr>
        <w:t xml:space="preserve">tworu. Autorskie prawa majątkowe do </w:t>
      </w:r>
      <w:r w:rsidRPr="00BE483B">
        <w:rPr>
          <w:rFonts w:ascii="Helvetica" w:hAnsi="Helvetica"/>
          <w:color w:val="auto"/>
          <w:sz w:val="22"/>
          <w:szCs w:val="22"/>
        </w:rPr>
        <w:t>u</w:t>
      </w:r>
      <w:r w:rsidR="00462298" w:rsidRPr="00BE483B">
        <w:rPr>
          <w:rFonts w:ascii="Helvetica" w:hAnsi="Helvetica"/>
          <w:color w:val="auto"/>
          <w:sz w:val="22"/>
          <w:szCs w:val="22"/>
        </w:rPr>
        <w:t xml:space="preserve">tworu wraz z prawami zależnymi przechodzą na Organizatora na zasadzie wyłączności, bez ograniczeń czasowych i terytorialnych oraz dają Organizatorowi prawo do nieograniczonego w czasie wykorzystania i rozporządzania </w:t>
      </w:r>
      <w:r w:rsidRPr="00BE483B">
        <w:rPr>
          <w:rFonts w:ascii="Helvetica" w:hAnsi="Helvetica"/>
          <w:color w:val="auto"/>
          <w:sz w:val="22"/>
          <w:szCs w:val="22"/>
        </w:rPr>
        <w:t>u</w:t>
      </w:r>
      <w:r w:rsidR="00462298" w:rsidRPr="00BE483B">
        <w:rPr>
          <w:rFonts w:ascii="Helvetica" w:hAnsi="Helvetica"/>
          <w:color w:val="auto"/>
          <w:sz w:val="22"/>
          <w:szCs w:val="22"/>
        </w:rPr>
        <w:t xml:space="preserve">tworem powstałym w wyniku wykonania i zgłoszenia </w:t>
      </w:r>
      <w:r w:rsidRPr="00BE483B">
        <w:rPr>
          <w:rFonts w:ascii="Helvetica" w:hAnsi="Helvetica"/>
          <w:color w:val="auto"/>
          <w:sz w:val="22"/>
          <w:szCs w:val="22"/>
        </w:rPr>
        <w:t>p</w:t>
      </w:r>
      <w:r w:rsidR="00462298" w:rsidRPr="00BE483B">
        <w:rPr>
          <w:rFonts w:ascii="Helvetica" w:hAnsi="Helvetica"/>
          <w:color w:val="auto"/>
          <w:sz w:val="22"/>
          <w:szCs w:val="22"/>
        </w:rPr>
        <w:t xml:space="preserve">racy konkursowej, w tym zezwolenie na rozporządzanie i korzystanie z opracowania </w:t>
      </w:r>
      <w:r w:rsidRPr="00BE483B">
        <w:rPr>
          <w:rFonts w:ascii="Helvetica" w:hAnsi="Helvetica"/>
          <w:color w:val="auto"/>
          <w:sz w:val="22"/>
          <w:szCs w:val="22"/>
        </w:rPr>
        <w:t>u</w:t>
      </w:r>
      <w:r w:rsidR="00462298" w:rsidRPr="00BE483B">
        <w:rPr>
          <w:rFonts w:ascii="Helvetica" w:hAnsi="Helvetica"/>
          <w:color w:val="auto"/>
          <w:sz w:val="22"/>
          <w:szCs w:val="22"/>
        </w:rPr>
        <w:t>tworu w kraju i za granicą bez ponoszenia dodatkowych opłat. Organizator nabywa autorskie prawa majątkowe i zależne do Utworu na wszystkich znanych polach eksploatacji, w tym:</w:t>
      </w:r>
    </w:p>
    <w:p w14:paraId="69C417C7" w14:textId="77777777" w:rsidR="00462298" w:rsidRPr="00BE483B" w:rsidRDefault="00462298" w:rsidP="00BE483B">
      <w:pPr>
        <w:pStyle w:val="Akapitzlist"/>
        <w:spacing w:before="120" w:after="120" w:line="276" w:lineRule="auto"/>
        <w:ind w:left="284"/>
        <w:contextualSpacing w:val="0"/>
        <w:jc w:val="both"/>
        <w:rPr>
          <w:rFonts w:ascii="Helvetica" w:hAnsi="Helvetica"/>
          <w:sz w:val="22"/>
          <w:szCs w:val="22"/>
        </w:rPr>
      </w:pPr>
      <w:r w:rsidRPr="00BE483B">
        <w:rPr>
          <w:rFonts w:ascii="Helvetica" w:hAnsi="Helvetica"/>
          <w:sz w:val="22"/>
          <w:szCs w:val="22"/>
        </w:rPr>
        <w:t xml:space="preserve">1) utrwalanie i zwielokrotnianie w wersji papierowej, elektronicznej i zapisu magnetycznego oraz </w:t>
      </w:r>
      <w:r w:rsidRPr="00F27835">
        <w:rPr>
          <w:rFonts w:ascii="Helvetica" w:hAnsi="Helvetica"/>
          <w:sz w:val="22"/>
          <w:szCs w:val="22"/>
        </w:rPr>
        <w:t>jakąkolwiek techniką audiowizualną (w tym: fotografia, audio, wideo), niezależnie od standardu, systemu i formatu, przepisanie utrwaleń na inną technikę, rodzaj zapisu, system, nośnik wraz z prawem do zwielokrotniania utrwalonych egzemplarzy lub ich części</w:t>
      </w:r>
      <w:r w:rsidRPr="00BE483B">
        <w:rPr>
          <w:rFonts w:ascii="Helvetica" w:hAnsi="Helvetica"/>
          <w:sz w:val="22"/>
          <w:szCs w:val="22"/>
        </w:rPr>
        <w:t xml:space="preserve">; </w:t>
      </w:r>
    </w:p>
    <w:p w14:paraId="22D11F30" w14:textId="77777777" w:rsidR="00462298" w:rsidRPr="00BE483B" w:rsidRDefault="00462298" w:rsidP="00BE483B">
      <w:pPr>
        <w:pStyle w:val="Akapitzlist"/>
        <w:spacing w:before="120" w:after="120" w:line="276" w:lineRule="auto"/>
        <w:ind w:left="284"/>
        <w:contextualSpacing w:val="0"/>
        <w:jc w:val="both"/>
        <w:rPr>
          <w:rFonts w:ascii="Helvetica" w:hAnsi="Helvetica"/>
          <w:sz w:val="22"/>
          <w:szCs w:val="22"/>
        </w:rPr>
      </w:pPr>
      <w:r w:rsidRPr="00BE483B">
        <w:rPr>
          <w:rFonts w:ascii="Helvetica" w:hAnsi="Helvetica"/>
          <w:sz w:val="22"/>
          <w:szCs w:val="22"/>
        </w:rPr>
        <w:t xml:space="preserve">2) wprowadzanie do pamięci komputera, w tym zamieszczanie na serwerze Organizatora oraz wyświetlanie Utworu pod adresami domenowymi Organizatora; </w:t>
      </w:r>
    </w:p>
    <w:p w14:paraId="4BA62B82" w14:textId="77777777" w:rsidR="00462298" w:rsidRPr="00BE483B" w:rsidRDefault="00462298" w:rsidP="00BE483B">
      <w:pPr>
        <w:pStyle w:val="Akapitzlist"/>
        <w:spacing w:before="120" w:after="120" w:line="276" w:lineRule="auto"/>
        <w:ind w:left="284"/>
        <w:contextualSpacing w:val="0"/>
        <w:jc w:val="both"/>
        <w:rPr>
          <w:rFonts w:ascii="Helvetica" w:hAnsi="Helvetica"/>
          <w:sz w:val="22"/>
          <w:szCs w:val="22"/>
        </w:rPr>
      </w:pPr>
      <w:r w:rsidRPr="00BE483B">
        <w:rPr>
          <w:rFonts w:ascii="Helvetica" w:hAnsi="Helvetica"/>
          <w:sz w:val="22"/>
          <w:szCs w:val="22"/>
        </w:rPr>
        <w:t xml:space="preserve">3) wytwarzanie określoną techniką egzemplarzy Utworu, w tym techniką drukarską, reprograficzną, zapisu magnetycznego oraz techniką cyfrową; </w:t>
      </w:r>
    </w:p>
    <w:p w14:paraId="40E00779" w14:textId="0665760F" w:rsidR="00462298" w:rsidRPr="00BE483B" w:rsidRDefault="00462298" w:rsidP="00BE483B">
      <w:pPr>
        <w:pStyle w:val="Akapitzlist"/>
        <w:spacing w:before="120" w:after="120" w:line="276" w:lineRule="auto"/>
        <w:ind w:left="284"/>
        <w:contextualSpacing w:val="0"/>
        <w:jc w:val="both"/>
        <w:rPr>
          <w:rFonts w:ascii="Helvetica" w:hAnsi="Helvetica"/>
          <w:sz w:val="22"/>
          <w:szCs w:val="22"/>
        </w:rPr>
      </w:pPr>
      <w:r w:rsidRPr="00BE483B">
        <w:rPr>
          <w:rFonts w:ascii="Helvetica" w:hAnsi="Helvetica"/>
          <w:sz w:val="22"/>
          <w:szCs w:val="22"/>
        </w:rPr>
        <w:t xml:space="preserve">4) publiczne wystawianie, rozpowszechnianie, publikowanie, wyświetlanie, odtwarzanie </w:t>
      </w:r>
      <w:r w:rsidR="003E2F84">
        <w:rPr>
          <w:rFonts w:ascii="Helvetica" w:hAnsi="Helvetica"/>
          <w:sz w:val="22"/>
          <w:szCs w:val="22"/>
        </w:rPr>
        <w:br/>
      </w:r>
      <w:r w:rsidRPr="00BE483B">
        <w:rPr>
          <w:rFonts w:ascii="Helvetica" w:hAnsi="Helvetica"/>
          <w:sz w:val="22"/>
          <w:szCs w:val="22"/>
        </w:rPr>
        <w:t xml:space="preserve">a także publiczne udostępnianie Utworu lub egzemplarzy Utworu w taki sposób, aby każdy mógł mieć do nich dostęp w miejscu i czasie przez siebie wybranym; </w:t>
      </w:r>
    </w:p>
    <w:p w14:paraId="6D8B805A" w14:textId="1F26C7B6" w:rsidR="00462298" w:rsidRPr="00BE483B" w:rsidRDefault="00462298" w:rsidP="00BE483B">
      <w:pPr>
        <w:pStyle w:val="Akapitzlist"/>
        <w:spacing w:before="120" w:after="120" w:line="276" w:lineRule="auto"/>
        <w:ind w:left="284"/>
        <w:contextualSpacing w:val="0"/>
        <w:jc w:val="both"/>
        <w:rPr>
          <w:rFonts w:ascii="Helvetica" w:hAnsi="Helvetica"/>
          <w:sz w:val="22"/>
          <w:szCs w:val="22"/>
        </w:rPr>
      </w:pPr>
      <w:r w:rsidRPr="00BE483B">
        <w:rPr>
          <w:rFonts w:ascii="Helvetica" w:hAnsi="Helvetica"/>
          <w:sz w:val="22"/>
          <w:szCs w:val="22"/>
        </w:rPr>
        <w:t xml:space="preserve">5) publikowanie poszczególnych elementów graficznych składających się na Utwór, </w:t>
      </w:r>
      <w:r w:rsidR="003E2F84">
        <w:rPr>
          <w:rFonts w:ascii="Helvetica" w:hAnsi="Helvetica"/>
          <w:sz w:val="22"/>
          <w:szCs w:val="22"/>
        </w:rPr>
        <w:br/>
      </w:r>
      <w:r w:rsidRPr="00BE483B">
        <w:rPr>
          <w:rFonts w:ascii="Helvetica" w:hAnsi="Helvetica"/>
          <w:sz w:val="22"/>
          <w:szCs w:val="22"/>
        </w:rPr>
        <w:t>w formie publikacji papierowej lub w innej formie,</w:t>
      </w:r>
      <w:r w:rsidRPr="00F27835">
        <w:rPr>
          <w:rFonts w:ascii="Helvetica" w:hAnsi="Helvetica"/>
          <w:sz w:val="22"/>
          <w:szCs w:val="22"/>
        </w:rPr>
        <w:t xml:space="preserve"> publiczne prezentowanie i nadawanie, </w:t>
      </w:r>
      <w:r w:rsidR="003E2F84">
        <w:rPr>
          <w:rFonts w:ascii="Helvetica" w:hAnsi="Helvetica"/>
          <w:sz w:val="22"/>
          <w:szCs w:val="22"/>
        </w:rPr>
        <w:br/>
      </w:r>
      <w:r w:rsidRPr="00F27835">
        <w:rPr>
          <w:rFonts w:ascii="Helvetica" w:hAnsi="Helvetica"/>
          <w:sz w:val="22"/>
          <w:szCs w:val="22"/>
        </w:rPr>
        <w:t xml:space="preserve">w tym za pomocą wizji lub fonii przewodowej lub bezprzewodowej przy pomocy jakichkolwiek środków technicznych niezależnie od standardu, systemu, formatu, w tym nadawanie za pośrednictwem satelity, transmisję przewodową lub bezprzewodową, przy pomocy jakichkolwiek środków technicznych; </w:t>
      </w:r>
    </w:p>
    <w:p w14:paraId="1BC7DCE8" w14:textId="77777777" w:rsidR="00462298" w:rsidRPr="00BE483B" w:rsidRDefault="00462298" w:rsidP="00BE483B">
      <w:pPr>
        <w:pStyle w:val="Akapitzlist"/>
        <w:spacing w:before="120" w:after="120" w:line="276" w:lineRule="auto"/>
        <w:ind w:left="284"/>
        <w:contextualSpacing w:val="0"/>
        <w:jc w:val="both"/>
        <w:rPr>
          <w:rFonts w:ascii="Helvetica" w:hAnsi="Helvetica"/>
          <w:sz w:val="22"/>
          <w:szCs w:val="22"/>
        </w:rPr>
      </w:pPr>
      <w:r w:rsidRPr="00BE483B">
        <w:rPr>
          <w:rFonts w:ascii="Helvetica" w:hAnsi="Helvetica"/>
          <w:sz w:val="22"/>
          <w:szCs w:val="22"/>
        </w:rPr>
        <w:t xml:space="preserve">6) </w:t>
      </w:r>
      <w:r w:rsidRPr="00F27835">
        <w:rPr>
          <w:rFonts w:ascii="Helvetica" w:hAnsi="Helvetica"/>
          <w:sz w:val="22"/>
          <w:szCs w:val="22"/>
        </w:rPr>
        <w:t xml:space="preserve">wykonywanie lub odtwarzanie służące do celów informacyjnych i marketingowych, na wewnętrznych i zewnętrznych pokazach, jakąkolwiek techniką, niezależnie od standardu, systemu i formatu oraz zamieszczanie w </w:t>
      </w:r>
      <w:r w:rsidRPr="00BE483B">
        <w:rPr>
          <w:rFonts w:ascii="Helvetica" w:hAnsi="Helvetica"/>
          <w:sz w:val="22"/>
          <w:szCs w:val="22"/>
        </w:rPr>
        <w:t>I</w:t>
      </w:r>
      <w:r w:rsidRPr="00F27835">
        <w:rPr>
          <w:rFonts w:ascii="Helvetica" w:hAnsi="Helvetica"/>
          <w:sz w:val="22"/>
          <w:szCs w:val="22"/>
        </w:rPr>
        <w:t>nternecie, w szczególności na stronach internetowych organizatora, partnerów a także portalach dedykowanych,</w:t>
      </w:r>
    </w:p>
    <w:p w14:paraId="5D726C72" w14:textId="77777777" w:rsidR="00462298" w:rsidRPr="00BE483B" w:rsidRDefault="00462298" w:rsidP="00BE483B">
      <w:pPr>
        <w:pStyle w:val="Akapitzlist"/>
        <w:spacing w:before="120" w:after="120" w:line="276" w:lineRule="auto"/>
        <w:ind w:left="284"/>
        <w:contextualSpacing w:val="0"/>
        <w:jc w:val="both"/>
        <w:rPr>
          <w:rFonts w:ascii="Helvetica" w:hAnsi="Helvetica"/>
          <w:sz w:val="22"/>
          <w:szCs w:val="22"/>
        </w:rPr>
      </w:pPr>
      <w:r w:rsidRPr="00BE483B">
        <w:rPr>
          <w:rFonts w:ascii="Helvetica" w:hAnsi="Helvetica"/>
          <w:sz w:val="22"/>
          <w:szCs w:val="22"/>
        </w:rPr>
        <w:t>7) w zakresie obrotu oryginałem albo egzemplarzami, na których Utwór utrwalono - wprowadzanie do obrotu, użyczenie lub najem oryginału albo egzemplarzy Utworu;</w:t>
      </w:r>
    </w:p>
    <w:p w14:paraId="09B74C26" w14:textId="77777777" w:rsidR="00462298" w:rsidRPr="00BE483B" w:rsidRDefault="00462298" w:rsidP="00BE483B">
      <w:pPr>
        <w:pStyle w:val="Akapitzlist"/>
        <w:spacing w:before="120" w:after="120" w:line="276" w:lineRule="auto"/>
        <w:ind w:left="284"/>
        <w:contextualSpacing w:val="0"/>
        <w:jc w:val="both"/>
        <w:rPr>
          <w:rFonts w:ascii="Helvetica" w:hAnsi="Helvetica"/>
          <w:sz w:val="22"/>
          <w:szCs w:val="22"/>
        </w:rPr>
      </w:pPr>
      <w:r w:rsidRPr="00BE483B">
        <w:rPr>
          <w:rFonts w:ascii="Helvetica" w:hAnsi="Helvetica"/>
          <w:sz w:val="22"/>
          <w:szCs w:val="22"/>
        </w:rPr>
        <w:lastRenderedPageBreak/>
        <w:t>8</w:t>
      </w:r>
      <w:r w:rsidRPr="00F27835">
        <w:rPr>
          <w:rFonts w:ascii="Helvetica" w:hAnsi="Helvetica"/>
          <w:sz w:val="22"/>
          <w:szCs w:val="22"/>
        </w:rPr>
        <w:t xml:space="preserve">) używanie i wykorzystanie w działalności statutowej oraz wszelkiej innej działalności promocyjnej, reklamowej oraz informacyjnej dotyczącej tematyki </w:t>
      </w:r>
      <w:r w:rsidRPr="00BE483B">
        <w:rPr>
          <w:rFonts w:ascii="Helvetica" w:hAnsi="Helvetica"/>
          <w:sz w:val="22"/>
          <w:szCs w:val="22"/>
        </w:rPr>
        <w:t>P</w:t>
      </w:r>
      <w:r w:rsidRPr="00F27835">
        <w:rPr>
          <w:rFonts w:ascii="Helvetica" w:hAnsi="Helvetica"/>
          <w:sz w:val="22"/>
          <w:szCs w:val="22"/>
        </w:rPr>
        <w:t>racy</w:t>
      </w:r>
      <w:r w:rsidRPr="00BE483B">
        <w:rPr>
          <w:rFonts w:ascii="Helvetica" w:hAnsi="Helvetica"/>
          <w:sz w:val="22"/>
          <w:szCs w:val="22"/>
        </w:rPr>
        <w:t xml:space="preserve"> konkursowej;</w:t>
      </w:r>
    </w:p>
    <w:p w14:paraId="57F11583" w14:textId="2DC85BAC" w:rsidR="00462298" w:rsidRPr="00BE483B" w:rsidRDefault="00462298" w:rsidP="00BE483B">
      <w:pPr>
        <w:pStyle w:val="Akapitzlist"/>
        <w:spacing w:before="120" w:after="120" w:line="276" w:lineRule="auto"/>
        <w:ind w:left="284"/>
        <w:contextualSpacing w:val="0"/>
        <w:jc w:val="both"/>
        <w:rPr>
          <w:rFonts w:ascii="Helvetica" w:hAnsi="Helvetica"/>
          <w:sz w:val="22"/>
          <w:szCs w:val="22"/>
        </w:rPr>
      </w:pPr>
      <w:r w:rsidRPr="00BE483B">
        <w:rPr>
          <w:rFonts w:ascii="Helvetica" w:hAnsi="Helvetica"/>
          <w:sz w:val="22"/>
          <w:szCs w:val="22"/>
        </w:rPr>
        <w:t>9</w:t>
      </w:r>
      <w:r w:rsidRPr="00F27835">
        <w:rPr>
          <w:rFonts w:ascii="Helvetica" w:hAnsi="Helvetica"/>
          <w:sz w:val="22"/>
          <w:szCs w:val="22"/>
        </w:rPr>
        <w:t>) opracowanie, aranżacj</w:t>
      </w:r>
      <w:r w:rsidRPr="00BE483B">
        <w:rPr>
          <w:rFonts w:ascii="Helvetica" w:hAnsi="Helvetica"/>
          <w:sz w:val="22"/>
          <w:szCs w:val="22"/>
        </w:rPr>
        <w:t>a</w:t>
      </w:r>
      <w:r w:rsidRPr="00F27835">
        <w:rPr>
          <w:rFonts w:ascii="Helvetica" w:hAnsi="Helvetica"/>
          <w:sz w:val="22"/>
          <w:szCs w:val="22"/>
        </w:rPr>
        <w:t>, przystosowanie, zmian</w:t>
      </w:r>
      <w:r w:rsidRPr="00BE483B">
        <w:rPr>
          <w:rFonts w:ascii="Helvetica" w:hAnsi="Helvetica"/>
          <w:sz w:val="22"/>
          <w:szCs w:val="22"/>
        </w:rPr>
        <w:t>a</w:t>
      </w:r>
      <w:r w:rsidRPr="00F27835">
        <w:rPr>
          <w:rFonts w:ascii="Helvetica" w:hAnsi="Helvetica"/>
          <w:sz w:val="22"/>
          <w:szCs w:val="22"/>
        </w:rPr>
        <w:t xml:space="preserve"> układu lub jak</w:t>
      </w:r>
      <w:r w:rsidRPr="00BE483B">
        <w:rPr>
          <w:rFonts w:ascii="Helvetica" w:hAnsi="Helvetica"/>
          <w:sz w:val="22"/>
          <w:szCs w:val="22"/>
        </w:rPr>
        <w:t>a</w:t>
      </w:r>
      <w:r w:rsidRPr="00F27835">
        <w:rPr>
          <w:rFonts w:ascii="Helvetica" w:hAnsi="Helvetica"/>
          <w:sz w:val="22"/>
          <w:szCs w:val="22"/>
        </w:rPr>
        <w:t>kolwiek inn</w:t>
      </w:r>
      <w:r w:rsidRPr="00BE483B">
        <w:rPr>
          <w:rFonts w:ascii="Helvetica" w:hAnsi="Helvetica"/>
          <w:sz w:val="22"/>
          <w:szCs w:val="22"/>
        </w:rPr>
        <w:t>a</w:t>
      </w:r>
      <w:r w:rsidRPr="00F27835">
        <w:rPr>
          <w:rFonts w:ascii="Helvetica" w:hAnsi="Helvetica"/>
          <w:sz w:val="22"/>
          <w:szCs w:val="22"/>
        </w:rPr>
        <w:t xml:space="preserve"> zmian</w:t>
      </w:r>
      <w:r w:rsidRPr="00BE483B">
        <w:rPr>
          <w:rFonts w:ascii="Helvetica" w:hAnsi="Helvetica"/>
          <w:sz w:val="22"/>
          <w:szCs w:val="22"/>
        </w:rPr>
        <w:t>a</w:t>
      </w:r>
      <w:r w:rsidRPr="00F27835">
        <w:rPr>
          <w:rFonts w:ascii="Helvetica" w:hAnsi="Helvetica"/>
          <w:sz w:val="22"/>
          <w:szCs w:val="22"/>
        </w:rPr>
        <w:t xml:space="preserve"> </w:t>
      </w:r>
      <w:r w:rsidR="003E2F84">
        <w:rPr>
          <w:rFonts w:ascii="Helvetica" w:hAnsi="Helvetica"/>
          <w:sz w:val="22"/>
          <w:szCs w:val="22"/>
        </w:rPr>
        <w:br/>
      </w:r>
      <w:r w:rsidRPr="00F27835">
        <w:rPr>
          <w:rFonts w:ascii="Helvetica" w:hAnsi="Helvetica"/>
          <w:sz w:val="22"/>
          <w:szCs w:val="22"/>
        </w:rPr>
        <w:t xml:space="preserve">w zapisie komputerowym, z prawem do zwielokrotniania rezultatów tych zmian. </w:t>
      </w:r>
    </w:p>
    <w:p w14:paraId="56D315E9" w14:textId="47A8D710" w:rsidR="00462298" w:rsidRPr="00BE483B" w:rsidRDefault="00462298" w:rsidP="00BE483B">
      <w:pPr>
        <w:pStyle w:val="Akapitzlist"/>
        <w:numPr>
          <w:ilvl w:val="0"/>
          <w:numId w:val="1"/>
        </w:numPr>
        <w:spacing w:before="120" w:after="120" w:line="276" w:lineRule="auto"/>
        <w:ind w:left="284"/>
        <w:contextualSpacing w:val="0"/>
        <w:jc w:val="both"/>
        <w:rPr>
          <w:rFonts w:ascii="Helvetica" w:hAnsi="Helvetica"/>
          <w:sz w:val="22"/>
          <w:szCs w:val="22"/>
        </w:rPr>
      </w:pPr>
      <w:r w:rsidRPr="00BE483B">
        <w:rPr>
          <w:rFonts w:ascii="Helvetica" w:hAnsi="Helvetica"/>
          <w:sz w:val="22"/>
          <w:szCs w:val="22"/>
        </w:rPr>
        <w:t xml:space="preserve">W przypadku, gdyby po </w:t>
      </w:r>
      <w:r w:rsidR="005C3BF3" w:rsidRPr="00BE483B">
        <w:rPr>
          <w:rFonts w:ascii="Helvetica" w:hAnsi="Helvetica"/>
          <w:sz w:val="22"/>
          <w:szCs w:val="22"/>
        </w:rPr>
        <w:t>nabyciu autorskich praw majątkowych do utworu</w:t>
      </w:r>
      <w:r w:rsidRPr="00BE483B">
        <w:rPr>
          <w:rFonts w:ascii="Helvetica" w:hAnsi="Helvetica"/>
          <w:sz w:val="22"/>
          <w:szCs w:val="22"/>
        </w:rPr>
        <w:t xml:space="preserve"> Organizator potrzebował wykorzystywać </w:t>
      </w:r>
      <w:r w:rsidR="005C3BF3" w:rsidRPr="00BE483B">
        <w:rPr>
          <w:rFonts w:ascii="Helvetica" w:hAnsi="Helvetica"/>
          <w:sz w:val="22"/>
          <w:szCs w:val="22"/>
        </w:rPr>
        <w:t>u</w:t>
      </w:r>
      <w:r w:rsidRPr="00BE483B">
        <w:rPr>
          <w:rFonts w:ascii="Helvetica" w:hAnsi="Helvetica"/>
          <w:sz w:val="22"/>
          <w:szCs w:val="22"/>
        </w:rPr>
        <w:t xml:space="preserve">twór </w:t>
      </w:r>
      <w:r w:rsidR="005C3BF3" w:rsidRPr="00BE483B">
        <w:rPr>
          <w:rFonts w:ascii="Helvetica" w:hAnsi="Helvetica"/>
          <w:sz w:val="22"/>
          <w:szCs w:val="22"/>
        </w:rPr>
        <w:t xml:space="preserve">stanowiący pracę konkursową </w:t>
      </w:r>
      <w:r w:rsidRPr="00BE483B">
        <w:rPr>
          <w:rFonts w:ascii="Helvetica" w:hAnsi="Helvetica"/>
          <w:sz w:val="22"/>
          <w:szCs w:val="22"/>
        </w:rPr>
        <w:t xml:space="preserve">na innym lub innych polach eksploatacji niż wymienione w ust. 2 powyżej – </w:t>
      </w:r>
      <w:r w:rsidR="005C3BF3" w:rsidRPr="00BE483B">
        <w:rPr>
          <w:rFonts w:ascii="Helvetica" w:hAnsi="Helvetica"/>
          <w:sz w:val="22"/>
          <w:szCs w:val="22"/>
        </w:rPr>
        <w:t xml:space="preserve">uczestnik </w:t>
      </w:r>
      <w:r w:rsidRPr="00BE483B">
        <w:rPr>
          <w:rFonts w:ascii="Helvetica" w:hAnsi="Helvetica"/>
          <w:sz w:val="22"/>
          <w:szCs w:val="22"/>
        </w:rPr>
        <w:t>zobowiąz</w:t>
      </w:r>
      <w:r w:rsidR="005C3BF3" w:rsidRPr="00BE483B">
        <w:rPr>
          <w:rFonts w:ascii="Helvetica" w:hAnsi="Helvetica"/>
          <w:sz w:val="22"/>
          <w:szCs w:val="22"/>
        </w:rPr>
        <w:t xml:space="preserve">any jest </w:t>
      </w:r>
      <w:r w:rsidRPr="00BE483B">
        <w:rPr>
          <w:rFonts w:ascii="Helvetica" w:hAnsi="Helvetica"/>
          <w:sz w:val="22"/>
          <w:szCs w:val="22"/>
        </w:rPr>
        <w:t xml:space="preserve">na żądanie Organizatora nieodpłatnie i niezwłocznie przenieść na Organizatora autorskie prawa majątkowe do </w:t>
      </w:r>
      <w:r w:rsidR="005C3BF3" w:rsidRPr="00BE483B">
        <w:rPr>
          <w:rFonts w:ascii="Helvetica" w:hAnsi="Helvetica"/>
          <w:sz w:val="22"/>
          <w:szCs w:val="22"/>
        </w:rPr>
        <w:t>u</w:t>
      </w:r>
      <w:r w:rsidRPr="00BE483B">
        <w:rPr>
          <w:rFonts w:ascii="Helvetica" w:hAnsi="Helvetica"/>
          <w:sz w:val="22"/>
          <w:szCs w:val="22"/>
        </w:rPr>
        <w:t>tworu na polach eksploatacji wskazanych przez Organizatora.</w:t>
      </w:r>
    </w:p>
    <w:p w14:paraId="7AFC64E1" w14:textId="5F1B772D" w:rsidR="00462298" w:rsidRPr="00BE483B" w:rsidRDefault="00462298" w:rsidP="00BE483B">
      <w:pPr>
        <w:pStyle w:val="Akapitzlist"/>
        <w:numPr>
          <w:ilvl w:val="0"/>
          <w:numId w:val="1"/>
        </w:numPr>
        <w:spacing w:before="120" w:after="120" w:line="276" w:lineRule="auto"/>
        <w:ind w:left="284"/>
        <w:contextualSpacing w:val="0"/>
        <w:jc w:val="both"/>
        <w:rPr>
          <w:rFonts w:ascii="Helvetica" w:hAnsi="Helvetica"/>
          <w:sz w:val="22"/>
          <w:szCs w:val="22"/>
        </w:rPr>
      </w:pPr>
      <w:r w:rsidRPr="00BE483B">
        <w:rPr>
          <w:rFonts w:ascii="Helvetica" w:hAnsi="Helvetica"/>
          <w:sz w:val="22"/>
          <w:szCs w:val="22"/>
        </w:rPr>
        <w:t xml:space="preserve">Wraz z przeniesieniem na Organizatora autorskich praw majątkowych do </w:t>
      </w:r>
      <w:r w:rsidR="005C3BF3" w:rsidRPr="00BE483B">
        <w:rPr>
          <w:rFonts w:ascii="Helvetica" w:hAnsi="Helvetica"/>
          <w:sz w:val="22"/>
          <w:szCs w:val="22"/>
        </w:rPr>
        <w:t>u</w:t>
      </w:r>
      <w:r w:rsidRPr="00BE483B">
        <w:rPr>
          <w:rFonts w:ascii="Helvetica" w:hAnsi="Helvetica"/>
          <w:sz w:val="22"/>
          <w:szCs w:val="22"/>
        </w:rPr>
        <w:t>tworu, na Organizatora</w:t>
      </w:r>
      <w:r w:rsidR="005C3BF3" w:rsidRPr="00BE483B">
        <w:rPr>
          <w:rFonts w:ascii="Helvetica" w:hAnsi="Helvetica"/>
          <w:sz w:val="22"/>
          <w:szCs w:val="22"/>
        </w:rPr>
        <w:t xml:space="preserve"> przechodzi </w:t>
      </w:r>
      <w:r w:rsidRPr="00BE483B">
        <w:rPr>
          <w:rFonts w:ascii="Helvetica" w:hAnsi="Helvetica"/>
          <w:sz w:val="22"/>
          <w:szCs w:val="22"/>
        </w:rPr>
        <w:t xml:space="preserve">prawo własności przekazanego w ramach konkursu egzemplarza </w:t>
      </w:r>
      <w:r w:rsidR="005C3BF3" w:rsidRPr="00BE483B">
        <w:rPr>
          <w:rFonts w:ascii="Helvetica" w:hAnsi="Helvetica"/>
          <w:sz w:val="22"/>
          <w:szCs w:val="22"/>
        </w:rPr>
        <w:t>p</w:t>
      </w:r>
      <w:r w:rsidRPr="00BE483B">
        <w:rPr>
          <w:rFonts w:ascii="Helvetica" w:hAnsi="Helvetica"/>
          <w:sz w:val="22"/>
          <w:szCs w:val="22"/>
        </w:rPr>
        <w:t>racy konkursowej.</w:t>
      </w:r>
    </w:p>
    <w:p w14:paraId="3FB718C1" w14:textId="7A1A1A9B" w:rsidR="00462298" w:rsidRPr="00BE483B" w:rsidRDefault="005C3BF3" w:rsidP="00BE483B">
      <w:pPr>
        <w:pStyle w:val="Akapitzlist"/>
        <w:numPr>
          <w:ilvl w:val="0"/>
          <w:numId w:val="1"/>
        </w:numPr>
        <w:spacing w:before="120" w:after="120" w:line="276" w:lineRule="auto"/>
        <w:ind w:left="284"/>
        <w:contextualSpacing w:val="0"/>
        <w:jc w:val="both"/>
        <w:rPr>
          <w:rFonts w:ascii="Helvetica" w:hAnsi="Helvetica"/>
          <w:sz w:val="22"/>
          <w:szCs w:val="22"/>
        </w:rPr>
      </w:pPr>
      <w:r w:rsidRPr="00BE483B">
        <w:rPr>
          <w:rFonts w:ascii="Helvetica" w:hAnsi="Helvetica"/>
          <w:sz w:val="22"/>
          <w:szCs w:val="22"/>
        </w:rPr>
        <w:t>W</w:t>
      </w:r>
      <w:r w:rsidR="00462298" w:rsidRPr="00F27835">
        <w:rPr>
          <w:rFonts w:ascii="Helvetica" w:hAnsi="Helvetica"/>
          <w:sz w:val="22"/>
          <w:szCs w:val="22"/>
        </w:rPr>
        <w:t xml:space="preserve"> przypadku</w:t>
      </w:r>
      <w:r w:rsidR="00462298" w:rsidRPr="00BE483B">
        <w:rPr>
          <w:rFonts w:ascii="Helvetica" w:hAnsi="Helvetica"/>
          <w:sz w:val="22"/>
          <w:szCs w:val="22"/>
        </w:rPr>
        <w:t xml:space="preserve"> </w:t>
      </w:r>
      <w:r w:rsidR="00462298" w:rsidRPr="00F27835">
        <w:rPr>
          <w:rFonts w:ascii="Helvetica" w:hAnsi="Helvetica"/>
          <w:sz w:val="22"/>
          <w:szCs w:val="22"/>
        </w:rPr>
        <w:t>zgłos</w:t>
      </w:r>
      <w:r w:rsidR="00462298" w:rsidRPr="00BE483B">
        <w:rPr>
          <w:rFonts w:ascii="Helvetica" w:hAnsi="Helvetica"/>
          <w:sz w:val="22"/>
          <w:szCs w:val="22"/>
        </w:rPr>
        <w:t xml:space="preserve">zenia przez osobę trzecią </w:t>
      </w:r>
      <w:r w:rsidR="00462298" w:rsidRPr="00F27835">
        <w:rPr>
          <w:rFonts w:ascii="Helvetica" w:hAnsi="Helvetica"/>
          <w:sz w:val="22"/>
          <w:szCs w:val="22"/>
        </w:rPr>
        <w:t>roszcze</w:t>
      </w:r>
      <w:r w:rsidR="00462298" w:rsidRPr="00BE483B">
        <w:rPr>
          <w:rFonts w:ascii="Helvetica" w:hAnsi="Helvetica"/>
          <w:sz w:val="22"/>
          <w:szCs w:val="22"/>
        </w:rPr>
        <w:t xml:space="preserve">ń </w:t>
      </w:r>
      <w:r w:rsidR="00462298" w:rsidRPr="00F27835">
        <w:rPr>
          <w:rFonts w:ascii="Helvetica" w:hAnsi="Helvetica"/>
          <w:sz w:val="22"/>
          <w:szCs w:val="22"/>
        </w:rPr>
        <w:t>związan</w:t>
      </w:r>
      <w:r w:rsidR="00462298" w:rsidRPr="00BE483B">
        <w:rPr>
          <w:rFonts w:ascii="Helvetica" w:hAnsi="Helvetica"/>
          <w:sz w:val="22"/>
          <w:szCs w:val="22"/>
        </w:rPr>
        <w:t>ych</w:t>
      </w:r>
      <w:r w:rsidR="00462298" w:rsidRPr="00F27835">
        <w:rPr>
          <w:rFonts w:ascii="Helvetica" w:hAnsi="Helvetica"/>
          <w:sz w:val="22"/>
          <w:szCs w:val="22"/>
        </w:rPr>
        <w:t xml:space="preserve"> z majątkowym</w:t>
      </w:r>
      <w:r w:rsidR="00462298" w:rsidRPr="00BE483B">
        <w:rPr>
          <w:rFonts w:ascii="Helvetica" w:hAnsi="Helvetica"/>
          <w:sz w:val="22"/>
          <w:szCs w:val="22"/>
        </w:rPr>
        <w:t>i</w:t>
      </w:r>
      <w:r w:rsidR="00462298" w:rsidRPr="00F27835">
        <w:rPr>
          <w:rFonts w:ascii="Helvetica" w:hAnsi="Helvetica"/>
          <w:sz w:val="22"/>
          <w:szCs w:val="22"/>
        </w:rPr>
        <w:t xml:space="preserve"> praw</w:t>
      </w:r>
      <w:r w:rsidR="00462298" w:rsidRPr="00BE483B">
        <w:rPr>
          <w:rFonts w:ascii="Helvetica" w:hAnsi="Helvetica"/>
          <w:sz w:val="22"/>
          <w:szCs w:val="22"/>
        </w:rPr>
        <w:t>ami</w:t>
      </w:r>
      <w:r w:rsidR="00462298" w:rsidRPr="00F27835">
        <w:rPr>
          <w:rFonts w:ascii="Helvetica" w:hAnsi="Helvetica"/>
          <w:sz w:val="22"/>
          <w:szCs w:val="22"/>
        </w:rPr>
        <w:t xml:space="preserve"> autorskim</w:t>
      </w:r>
      <w:r w:rsidR="00462298" w:rsidRPr="00BE483B">
        <w:rPr>
          <w:rFonts w:ascii="Helvetica" w:hAnsi="Helvetica"/>
          <w:sz w:val="22"/>
          <w:szCs w:val="22"/>
        </w:rPr>
        <w:t>i</w:t>
      </w:r>
      <w:r w:rsidR="00462298" w:rsidRPr="00F27835">
        <w:rPr>
          <w:rFonts w:ascii="Helvetica" w:hAnsi="Helvetica"/>
          <w:sz w:val="22"/>
          <w:szCs w:val="22"/>
        </w:rPr>
        <w:t xml:space="preserve"> do </w:t>
      </w:r>
      <w:r w:rsidRPr="00BE483B">
        <w:rPr>
          <w:rFonts w:ascii="Helvetica" w:hAnsi="Helvetica"/>
          <w:sz w:val="22"/>
          <w:szCs w:val="22"/>
        </w:rPr>
        <w:t>p</w:t>
      </w:r>
      <w:r w:rsidR="00462298" w:rsidRPr="00F27835">
        <w:rPr>
          <w:rFonts w:ascii="Helvetica" w:hAnsi="Helvetica"/>
          <w:sz w:val="22"/>
          <w:szCs w:val="22"/>
        </w:rPr>
        <w:t>racy</w:t>
      </w:r>
      <w:r w:rsidR="00462298" w:rsidRPr="00BE483B">
        <w:rPr>
          <w:rFonts w:ascii="Helvetica" w:hAnsi="Helvetica"/>
          <w:sz w:val="22"/>
          <w:szCs w:val="22"/>
        </w:rPr>
        <w:t xml:space="preserve"> konkursowej (w tym z tytułu korzystania z </w:t>
      </w:r>
      <w:r w:rsidRPr="00BE483B">
        <w:rPr>
          <w:rFonts w:ascii="Helvetica" w:hAnsi="Helvetica"/>
          <w:sz w:val="22"/>
          <w:szCs w:val="22"/>
        </w:rPr>
        <w:t>p</w:t>
      </w:r>
      <w:r w:rsidR="00462298" w:rsidRPr="00BE483B">
        <w:rPr>
          <w:rFonts w:ascii="Helvetica" w:hAnsi="Helvetica"/>
          <w:sz w:val="22"/>
          <w:szCs w:val="22"/>
        </w:rPr>
        <w:t>racy konkursowej, jej części lub elementu)</w:t>
      </w:r>
      <w:r w:rsidR="00462298" w:rsidRPr="00F27835">
        <w:rPr>
          <w:rFonts w:ascii="Helvetica" w:hAnsi="Helvetica"/>
          <w:sz w:val="22"/>
          <w:szCs w:val="22"/>
        </w:rPr>
        <w:t>,</w:t>
      </w:r>
      <w:r w:rsidR="00462298" w:rsidRPr="00BE483B">
        <w:rPr>
          <w:rFonts w:ascii="Helvetica" w:hAnsi="Helvetica"/>
          <w:sz w:val="22"/>
          <w:szCs w:val="22"/>
        </w:rPr>
        <w:t xml:space="preserve"> </w:t>
      </w:r>
      <w:r w:rsidRPr="00BE483B">
        <w:rPr>
          <w:rFonts w:ascii="Helvetica" w:hAnsi="Helvetica"/>
          <w:sz w:val="22"/>
          <w:szCs w:val="22"/>
        </w:rPr>
        <w:t xml:space="preserve">uczestnik </w:t>
      </w:r>
      <w:r w:rsidR="00462298" w:rsidRPr="00F27835">
        <w:rPr>
          <w:rFonts w:ascii="Helvetica" w:hAnsi="Helvetica"/>
          <w:sz w:val="22"/>
          <w:szCs w:val="22"/>
        </w:rPr>
        <w:t>zobowiąz</w:t>
      </w:r>
      <w:r w:rsidRPr="00BE483B">
        <w:rPr>
          <w:rFonts w:ascii="Helvetica" w:hAnsi="Helvetica"/>
          <w:sz w:val="22"/>
          <w:szCs w:val="22"/>
        </w:rPr>
        <w:t xml:space="preserve">any jest </w:t>
      </w:r>
      <w:r w:rsidR="00462298" w:rsidRPr="00F27835">
        <w:rPr>
          <w:rFonts w:ascii="Helvetica" w:hAnsi="Helvetica"/>
          <w:sz w:val="22"/>
          <w:szCs w:val="22"/>
        </w:rPr>
        <w:t xml:space="preserve">do </w:t>
      </w:r>
      <w:r w:rsidR="00462298" w:rsidRPr="00BE483B">
        <w:rPr>
          <w:rFonts w:ascii="Helvetica" w:hAnsi="Helvetica"/>
          <w:sz w:val="22"/>
          <w:szCs w:val="22"/>
        </w:rPr>
        <w:t xml:space="preserve">zwolnienia </w:t>
      </w:r>
      <w:r w:rsidR="00462298" w:rsidRPr="00F27835">
        <w:rPr>
          <w:rFonts w:ascii="Helvetica" w:hAnsi="Helvetica"/>
          <w:sz w:val="22"/>
          <w:szCs w:val="22"/>
        </w:rPr>
        <w:t>Organizatora z</w:t>
      </w:r>
      <w:r w:rsidR="00462298" w:rsidRPr="00BE483B">
        <w:rPr>
          <w:rFonts w:ascii="Helvetica" w:hAnsi="Helvetica"/>
          <w:sz w:val="22"/>
          <w:szCs w:val="22"/>
        </w:rPr>
        <w:t xml:space="preserve"> wszelkiej odpowiedzialności z</w:t>
      </w:r>
      <w:r w:rsidR="00462298" w:rsidRPr="00F27835">
        <w:rPr>
          <w:rFonts w:ascii="Helvetica" w:hAnsi="Helvetica"/>
          <w:sz w:val="22"/>
          <w:szCs w:val="22"/>
        </w:rPr>
        <w:t xml:space="preserve"> tytułu zgłoszonych roszczeń</w:t>
      </w:r>
      <w:r w:rsidR="00462298" w:rsidRPr="00BE483B">
        <w:rPr>
          <w:rFonts w:ascii="Helvetica" w:hAnsi="Helvetica"/>
          <w:sz w:val="22"/>
          <w:szCs w:val="22"/>
        </w:rPr>
        <w:t xml:space="preserve"> i zaspokojenia ich we własnym zakresie oraz do naprawienia wszelkich szkód po stronie Organizatora z tego tytułu</w:t>
      </w:r>
      <w:r w:rsidR="00462298" w:rsidRPr="00F27835">
        <w:rPr>
          <w:rFonts w:ascii="Helvetica" w:hAnsi="Helvetica"/>
          <w:sz w:val="22"/>
          <w:szCs w:val="22"/>
        </w:rPr>
        <w:t xml:space="preserve">. </w:t>
      </w:r>
    </w:p>
    <w:p w14:paraId="6E3D7841" w14:textId="7A71A50E" w:rsidR="00462298" w:rsidRPr="00BE483B" w:rsidRDefault="005C3BF3" w:rsidP="00BE483B">
      <w:pPr>
        <w:pStyle w:val="Akapitzlist"/>
        <w:numPr>
          <w:ilvl w:val="0"/>
          <w:numId w:val="1"/>
        </w:numPr>
        <w:spacing w:before="120" w:after="120" w:line="276" w:lineRule="auto"/>
        <w:ind w:left="284"/>
        <w:contextualSpacing w:val="0"/>
        <w:jc w:val="both"/>
        <w:rPr>
          <w:rFonts w:ascii="Helvetica" w:hAnsi="Helvetica"/>
          <w:sz w:val="22"/>
          <w:szCs w:val="22"/>
        </w:rPr>
      </w:pPr>
      <w:r w:rsidRPr="00BE483B">
        <w:rPr>
          <w:rFonts w:ascii="Helvetica" w:hAnsi="Helvetica"/>
          <w:sz w:val="22"/>
          <w:szCs w:val="22"/>
        </w:rPr>
        <w:t>Uczestnik w</w:t>
      </w:r>
      <w:r w:rsidR="00462298" w:rsidRPr="00BE483B">
        <w:rPr>
          <w:rFonts w:ascii="Helvetica" w:hAnsi="Helvetica"/>
          <w:sz w:val="22"/>
          <w:szCs w:val="22"/>
        </w:rPr>
        <w:t xml:space="preserve">yraża zgodę na wykorzystanie zgłoszenia konkursowego i </w:t>
      </w:r>
      <w:r w:rsidR="00A83BD5" w:rsidRPr="00BE483B">
        <w:rPr>
          <w:rFonts w:ascii="Helvetica" w:hAnsi="Helvetica"/>
          <w:sz w:val="22"/>
          <w:szCs w:val="22"/>
        </w:rPr>
        <w:t>p</w:t>
      </w:r>
      <w:r w:rsidR="00462298" w:rsidRPr="00BE483B">
        <w:rPr>
          <w:rFonts w:ascii="Helvetica" w:hAnsi="Helvetica"/>
          <w:sz w:val="22"/>
          <w:szCs w:val="22"/>
        </w:rPr>
        <w:t xml:space="preserve">racy konkursowej dla celów dokonania oceny prac, przeprowadzenia konkursu oraz dla celów promocyjnych Organizatora konkursu lub jego partnerów na stronach internetowych tych podmiotów </w:t>
      </w:r>
      <w:r w:rsidR="003E2F84">
        <w:rPr>
          <w:rFonts w:ascii="Helvetica" w:hAnsi="Helvetica"/>
          <w:sz w:val="22"/>
          <w:szCs w:val="22"/>
        </w:rPr>
        <w:br/>
      </w:r>
      <w:r w:rsidR="00462298" w:rsidRPr="00BE483B">
        <w:rPr>
          <w:rFonts w:ascii="Helvetica" w:hAnsi="Helvetica"/>
          <w:sz w:val="22"/>
          <w:szCs w:val="22"/>
        </w:rPr>
        <w:t xml:space="preserve">w mediach społecznościowych lub innych materiałach promocyjnych, jak również wyraża zgodę na ekspozycję </w:t>
      </w:r>
      <w:r w:rsidRPr="00BE483B">
        <w:rPr>
          <w:rFonts w:ascii="Helvetica" w:hAnsi="Helvetica"/>
          <w:sz w:val="22"/>
          <w:szCs w:val="22"/>
        </w:rPr>
        <w:t>p</w:t>
      </w:r>
      <w:r w:rsidR="00462298" w:rsidRPr="00BE483B">
        <w:rPr>
          <w:rFonts w:ascii="Helvetica" w:hAnsi="Helvetica"/>
          <w:sz w:val="22"/>
          <w:szCs w:val="22"/>
        </w:rPr>
        <w:t xml:space="preserve">racy konkursowej (w jakiejkolwiek formie) w trakcie uroczystości </w:t>
      </w:r>
      <w:r w:rsidRPr="00BE483B">
        <w:rPr>
          <w:rFonts w:ascii="Helvetica" w:hAnsi="Helvetica"/>
          <w:sz w:val="22"/>
          <w:szCs w:val="22"/>
        </w:rPr>
        <w:t>w</w:t>
      </w:r>
      <w:r w:rsidR="00462298" w:rsidRPr="00BE483B">
        <w:rPr>
          <w:rFonts w:ascii="Helvetica" w:hAnsi="Helvetica"/>
          <w:sz w:val="22"/>
          <w:szCs w:val="22"/>
        </w:rPr>
        <w:t xml:space="preserve">ręczenia nagród.  </w:t>
      </w:r>
    </w:p>
    <w:p w14:paraId="473B5524" w14:textId="74D6068A" w:rsidR="00462298" w:rsidRPr="00BE483B" w:rsidRDefault="00462298" w:rsidP="00BE483B">
      <w:pPr>
        <w:pStyle w:val="Akapitzlist"/>
        <w:numPr>
          <w:ilvl w:val="0"/>
          <w:numId w:val="1"/>
        </w:numPr>
        <w:spacing w:before="120" w:after="120" w:line="276" w:lineRule="auto"/>
        <w:ind w:left="284"/>
        <w:contextualSpacing w:val="0"/>
        <w:jc w:val="both"/>
        <w:rPr>
          <w:rFonts w:ascii="Helvetica" w:hAnsi="Helvetica"/>
          <w:sz w:val="22"/>
          <w:szCs w:val="22"/>
        </w:rPr>
      </w:pPr>
      <w:r w:rsidRPr="00BE483B">
        <w:rPr>
          <w:rFonts w:ascii="Helvetica" w:hAnsi="Helvetica"/>
          <w:sz w:val="22"/>
          <w:szCs w:val="22"/>
        </w:rPr>
        <w:t xml:space="preserve">Z chwilą przesłania zgłoszenia i </w:t>
      </w:r>
      <w:r w:rsidR="005C3BF3" w:rsidRPr="00BE483B">
        <w:rPr>
          <w:rFonts w:ascii="Helvetica" w:hAnsi="Helvetica"/>
          <w:sz w:val="22"/>
          <w:szCs w:val="22"/>
        </w:rPr>
        <w:t>p</w:t>
      </w:r>
      <w:r w:rsidRPr="00BE483B">
        <w:rPr>
          <w:rFonts w:ascii="Helvetica" w:hAnsi="Helvetica"/>
          <w:sz w:val="22"/>
          <w:szCs w:val="22"/>
        </w:rPr>
        <w:t>racy konkursowej</w:t>
      </w:r>
      <w:r w:rsidR="005C3BF3" w:rsidRPr="00BE483B">
        <w:rPr>
          <w:rFonts w:ascii="Helvetica" w:hAnsi="Helvetica"/>
          <w:sz w:val="22"/>
          <w:szCs w:val="22"/>
        </w:rPr>
        <w:t xml:space="preserve"> uczestnik</w:t>
      </w:r>
      <w:r w:rsidRPr="00BE483B">
        <w:rPr>
          <w:rFonts w:ascii="Helvetica" w:hAnsi="Helvetica"/>
          <w:sz w:val="22"/>
          <w:szCs w:val="22"/>
        </w:rPr>
        <w:t xml:space="preserve"> zezwala na korzystanie </w:t>
      </w:r>
      <w:r w:rsidR="003E2F84">
        <w:rPr>
          <w:rFonts w:ascii="Helvetica" w:hAnsi="Helvetica"/>
          <w:sz w:val="22"/>
          <w:szCs w:val="22"/>
        </w:rPr>
        <w:br/>
      </w:r>
      <w:r w:rsidRPr="00BE483B">
        <w:rPr>
          <w:rFonts w:ascii="Helvetica" w:hAnsi="Helvetica"/>
          <w:sz w:val="22"/>
          <w:szCs w:val="22"/>
        </w:rPr>
        <w:t xml:space="preserve">z </w:t>
      </w:r>
      <w:r w:rsidR="005C3BF3" w:rsidRPr="00BE483B">
        <w:rPr>
          <w:rFonts w:ascii="Helvetica" w:hAnsi="Helvetica"/>
          <w:sz w:val="22"/>
          <w:szCs w:val="22"/>
        </w:rPr>
        <w:t>p</w:t>
      </w:r>
      <w:r w:rsidRPr="00BE483B">
        <w:rPr>
          <w:rFonts w:ascii="Helvetica" w:hAnsi="Helvetica"/>
          <w:sz w:val="22"/>
          <w:szCs w:val="22"/>
        </w:rPr>
        <w:t xml:space="preserve">racy konkursowej w zakresie wskazanym w ust. 6 powyżej zarówno z podaniem </w:t>
      </w:r>
      <w:r w:rsidR="005C3BF3" w:rsidRPr="00BE483B">
        <w:rPr>
          <w:rFonts w:ascii="Helvetica" w:hAnsi="Helvetica"/>
          <w:sz w:val="22"/>
          <w:szCs w:val="22"/>
        </w:rPr>
        <w:t>jego</w:t>
      </w:r>
      <w:r w:rsidRPr="00BE483B">
        <w:rPr>
          <w:rFonts w:ascii="Helvetica" w:hAnsi="Helvetica"/>
          <w:sz w:val="22"/>
          <w:szCs w:val="22"/>
        </w:rPr>
        <w:t xml:space="preserve"> imienia i nazwiska, jak również bez podania tych danych.  </w:t>
      </w:r>
    </w:p>
    <w:p w14:paraId="4A3E25E9" w14:textId="51C5D118" w:rsidR="00462298" w:rsidRPr="00BE483B" w:rsidRDefault="005C3BF3" w:rsidP="00BE483B">
      <w:pPr>
        <w:pStyle w:val="Akapitzlist"/>
        <w:numPr>
          <w:ilvl w:val="0"/>
          <w:numId w:val="1"/>
        </w:numPr>
        <w:spacing w:before="120" w:after="120" w:line="276" w:lineRule="auto"/>
        <w:ind w:left="284"/>
        <w:contextualSpacing w:val="0"/>
        <w:jc w:val="both"/>
        <w:rPr>
          <w:rFonts w:ascii="Helvetica" w:hAnsi="Helvetica"/>
          <w:sz w:val="22"/>
          <w:szCs w:val="22"/>
        </w:rPr>
      </w:pPr>
      <w:r w:rsidRPr="00BE483B">
        <w:rPr>
          <w:rFonts w:ascii="Helvetica" w:hAnsi="Helvetica"/>
          <w:sz w:val="22"/>
          <w:szCs w:val="22"/>
        </w:rPr>
        <w:t>Uczestnik z</w:t>
      </w:r>
      <w:r w:rsidR="00462298" w:rsidRPr="00BE483B">
        <w:rPr>
          <w:rFonts w:ascii="Helvetica" w:hAnsi="Helvetica"/>
          <w:sz w:val="22"/>
          <w:szCs w:val="22"/>
        </w:rPr>
        <w:t>obowiązuj</w:t>
      </w:r>
      <w:r w:rsidRPr="00BE483B">
        <w:rPr>
          <w:rFonts w:ascii="Helvetica" w:hAnsi="Helvetica"/>
          <w:sz w:val="22"/>
          <w:szCs w:val="22"/>
        </w:rPr>
        <w:t>e</w:t>
      </w:r>
      <w:r w:rsidR="00462298" w:rsidRPr="00BE483B">
        <w:rPr>
          <w:rFonts w:ascii="Helvetica" w:hAnsi="Helvetica"/>
          <w:sz w:val="22"/>
          <w:szCs w:val="22"/>
        </w:rPr>
        <w:t xml:space="preserve"> się nie wykonywać autorskich praw osobistych do </w:t>
      </w:r>
      <w:r w:rsidRPr="00BE483B">
        <w:rPr>
          <w:rFonts w:ascii="Helvetica" w:hAnsi="Helvetica"/>
          <w:sz w:val="22"/>
          <w:szCs w:val="22"/>
        </w:rPr>
        <w:t>u</w:t>
      </w:r>
      <w:r w:rsidR="00462298" w:rsidRPr="00BE483B">
        <w:rPr>
          <w:rFonts w:ascii="Helvetica" w:hAnsi="Helvetica"/>
          <w:sz w:val="22"/>
          <w:szCs w:val="22"/>
        </w:rPr>
        <w:t xml:space="preserve">tworu </w:t>
      </w:r>
      <w:r w:rsidRPr="00BE483B">
        <w:rPr>
          <w:rFonts w:ascii="Helvetica" w:hAnsi="Helvetica"/>
          <w:sz w:val="22"/>
          <w:szCs w:val="22"/>
        </w:rPr>
        <w:t xml:space="preserve">stanowiącego pracę konkursową </w:t>
      </w:r>
      <w:r w:rsidR="00462298" w:rsidRPr="00BE483B">
        <w:rPr>
          <w:rFonts w:ascii="Helvetica" w:hAnsi="Helvetica"/>
          <w:sz w:val="22"/>
          <w:szCs w:val="22"/>
        </w:rPr>
        <w:t xml:space="preserve">i wyraża zgodę na wykonywanie przez Organizatora autorskich praw osobistych do </w:t>
      </w:r>
      <w:r w:rsidRPr="00BE483B">
        <w:rPr>
          <w:rFonts w:ascii="Helvetica" w:hAnsi="Helvetica"/>
          <w:sz w:val="22"/>
          <w:szCs w:val="22"/>
        </w:rPr>
        <w:t>u</w:t>
      </w:r>
      <w:r w:rsidR="00462298" w:rsidRPr="00BE483B">
        <w:rPr>
          <w:rFonts w:ascii="Helvetica" w:hAnsi="Helvetica"/>
          <w:sz w:val="22"/>
          <w:szCs w:val="22"/>
        </w:rPr>
        <w:t>tworu w imieniu</w:t>
      </w:r>
      <w:r w:rsidRPr="00BE483B">
        <w:rPr>
          <w:rFonts w:ascii="Helvetica" w:hAnsi="Helvetica"/>
          <w:sz w:val="22"/>
          <w:szCs w:val="22"/>
        </w:rPr>
        <w:t xml:space="preserve"> uczestnika</w:t>
      </w:r>
      <w:r w:rsidR="00462298" w:rsidRPr="00BE483B">
        <w:rPr>
          <w:rFonts w:ascii="Helvetica" w:hAnsi="Helvetica"/>
          <w:sz w:val="22"/>
          <w:szCs w:val="22"/>
        </w:rPr>
        <w:t xml:space="preserve">, w tym w szczególności </w:t>
      </w:r>
      <w:r w:rsidR="003E2F84">
        <w:rPr>
          <w:rFonts w:ascii="Helvetica" w:hAnsi="Helvetica"/>
          <w:sz w:val="22"/>
          <w:szCs w:val="22"/>
        </w:rPr>
        <w:br/>
      </w:r>
      <w:r w:rsidR="00462298" w:rsidRPr="00BE483B">
        <w:rPr>
          <w:rFonts w:ascii="Helvetica" w:hAnsi="Helvetica"/>
          <w:sz w:val="22"/>
          <w:szCs w:val="22"/>
        </w:rPr>
        <w:t xml:space="preserve">w zakresie: </w:t>
      </w:r>
    </w:p>
    <w:p w14:paraId="4D4141B2" w14:textId="5F9D1EC1" w:rsidR="00462298" w:rsidRPr="00BE483B" w:rsidRDefault="00462298" w:rsidP="00BE483B">
      <w:pPr>
        <w:pStyle w:val="Akapitzlist"/>
        <w:spacing w:before="120" w:after="120" w:line="276" w:lineRule="auto"/>
        <w:ind w:left="284"/>
        <w:contextualSpacing w:val="0"/>
        <w:jc w:val="both"/>
        <w:rPr>
          <w:rFonts w:ascii="Helvetica" w:hAnsi="Helvetica"/>
          <w:sz w:val="22"/>
          <w:szCs w:val="22"/>
        </w:rPr>
      </w:pPr>
      <w:r w:rsidRPr="00BE483B">
        <w:rPr>
          <w:rFonts w:ascii="Helvetica" w:hAnsi="Helvetica"/>
          <w:sz w:val="22"/>
          <w:szCs w:val="22"/>
        </w:rPr>
        <w:t xml:space="preserve">1) decydowania o pierwszym udostępnieniu </w:t>
      </w:r>
      <w:r w:rsidR="005C3BF3" w:rsidRPr="00BE483B">
        <w:rPr>
          <w:rFonts w:ascii="Helvetica" w:hAnsi="Helvetica"/>
          <w:sz w:val="22"/>
          <w:szCs w:val="22"/>
        </w:rPr>
        <w:t>u</w:t>
      </w:r>
      <w:r w:rsidRPr="00BE483B">
        <w:rPr>
          <w:rFonts w:ascii="Helvetica" w:hAnsi="Helvetica"/>
          <w:sz w:val="22"/>
          <w:szCs w:val="22"/>
        </w:rPr>
        <w:t>tworu;</w:t>
      </w:r>
    </w:p>
    <w:p w14:paraId="5B8232A3" w14:textId="2143B420" w:rsidR="00462298" w:rsidRPr="00BE483B" w:rsidRDefault="00462298" w:rsidP="00BE483B">
      <w:pPr>
        <w:pStyle w:val="Akapitzlist"/>
        <w:spacing w:before="120" w:after="120" w:line="276" w:lineRule="auto"/>
        <w:ind w:left="284"/>
        <w:contextualSpacing w:val="0"/>
        <w:jc w:val="both"/>
        <w:rPr>
          <w:rFonts w:ascii="Helvetica" w:hAnsi="Helvetica"/>
          <w:sz w:val="22"/>
          <w:szCs w:val="22"/>
        </w:rPr>
      </w:pPr>
      <w:r w:rsidRPr="00BE483B">
        <w:rPr>
          <w:rFonts w:ascii="Helvetica" w:hAnsi="Helvetica"/>
          <w:sz w:val="22"/>
          <w:szCs w:val="22"/>
        </w:rPr>
        <w:t xml:space="preserve">2) nadzoru nad korzystaniem z </w:t>
      </w:r>
      <w:r w:rsidR="005C3BF3" w:rsidRPr="00BE483B">
        <w:rPr>
          <w:rFonts w:ascii="Helvetica" w:hAnsi="Helvetica"/>
          <w:sz w:val="22"/>
          <w:szCs w:val="22"/>
        </w:rPr>
        <w:t>u</w:t>
      </w:r>
      <w:r w:rsidRPr="00BE483B">
        <w:rPr>
          <w:rFonts w:ascii="Helvetica" w:hAnsi="Helvetica"/>
          <w:sz w:val="22"/>
          <w:szCs w:val="22"/>
        </w:rPr>
        <w:t>tworu;</w:t>
      </w:r>
    </w:p>
    <w:p w14:paraId="2CDD836A" w14:textId="6F802C0C" w:rsidR="00462298" w:rsidRPr="00BE483B" w:rsidRDefault="00462298" w:rsidP="00BE483B">
      <w:pPr>
        <w:pStyle w:val="Akapitzlist"/>
        <w:spacing w:before="120" w:after="120" w:line="276" w:lineRule="auto"/>
        <w:ind w:left="284"/>
        <w:contextualSpacing w:val="0"/>
        <w:jc w:val="both"/>
        <w:rPr>
          <w:rFonts w:ascii="Helvetica" w:hAnsi="Helvetica"/>
          <w:sz w:val="22"/>
          <w:szCs w:val="22"/>
        </w:rPr>
      </w:pPr>
      <w:r w:rsidRPr="00BE483B">
        <w:rPr>
          <w:rFonts w:ascii="Helvetica" w:hAnsi="Helvetica"/>
          <w:sz w:val="22"/>
          <w:szCs w:val="22"/>
        </w:rPr>
        <w:t xml:space="preserve">3) decydowania o nienaruszalności treści i formy </w:t>
      </w:r>
      <w:r w:rsidR="005C3BF3" w:rsidRPr="00BE483B">
        <w:rPr>
          <w:rFonts w:ascii="Helvetica" w:hAnsi="Helvetica"/>
          <w:sz w:val="22"/>
          <w:szCs w:val="22"/>
        </w:rPr>
        <w:t>u</w:t>
      </w:r>
      <w:r w:rsidRPr="00BE483B">
        <w:rPr>
          <w:rFonts w:ascii="Helvetica" w:hAnsi="Helvetica"/>
          <w:sz w:val="22"/>
          <w:szCs w:val="22"/>
        </w:rPr>
        <w:t>tworu.</w:t>
      </w:r>
    </w:p>
    <w:p w14:paraId="76567FCD" w14:textId="77777777" w:rsidR="00462298" w:rsidRDefault="00462298"/>
    <w:sectPr w:rsidR="00462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F1A72"/>
    <w:multiLevelType w:val="hybridMultilevel"/>
    <w:tmpl w:val="C6FE9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05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298"/>
    <w:rsid w:val="00084658"/>
    <w:rsid w:val="003E2F84"/>
    <w:rsid w:val="00462298"/>
    <w:rsid w:val="00486193"/>
    <w:rsid w:val="005C3BF3"/>
    <w:rsid w:val="008B5730"/>
    <w:rsid w:val="009F7DDE"/>
    <w:rsid w:val="00A83BD5"/>
    <w:rsid w:val="00BC049A"/>
    <w:rsid w:val="00BE483B"/>
    <w:rsid w:val="00F6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D279"/>
  <w15:chartTrackingRefBased/>
  <w15:docId w15:val="{63A2A494-8766-4BC1-9956-220F178A9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298"/>
  </w:style>
  <w:style w:type="paragraph" w:styleId="Nagwek1">
    <w:name w:val="heading 1"/>
    <w:basedOn w:val="Normalny"/>
    <w:next w:val="Normalny"/>
    <w:link w:val="Nagwek1Znak"/>
    <w:uiPriority w:val="9"/>
    <w:qFormat/>
    <w:rsid w:val="00462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2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2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22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22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22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22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22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22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2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2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22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22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22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22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22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22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2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2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2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2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2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22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22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22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22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22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229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622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839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Radcy Prawnego Łukasz Pazurek</dc:creator>
  <cp:keywords/>
  <dc:description/>
  <cp:lastModifiedBy>Renata Pietraszek</cp:lastModifiedBy>
  <cp:revision>3</cp:revision>
  <dcterms:created xsi:type="dcterms:W3CDTF">2025-10-01T06:18:00Z</dcterms:created>
  <dcterms:modified xsi:type="dcterms:W3CDTF">2025-10-17T08:43:00Z</dcterms:modified>
</cp:coreProperties>
</file>